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329A7" w14:textId="70FB290E" w:rsidR="007A2A0F" w:rsidRPr="00C157BC" w:rsidRDefault="007A2A0F" w:rsidP="004F29BB">
      <w:pPr>
        <w:shd w:val="clear" w:color="auto" w:fill="FFFFFF"/>
        <w:spacing w:after="100" w:line="240" w:lineRule="auto"/>
        <w:jc w:val="center"/>
        <w:rPr>
          <w:rFonts w:ascii="Arial" w:eastAsia="Times New Roman" w:hAnsi="Arial" w:cs="Arial"/>
          <w:b/>
          <w:color w:val="0070C0"/>
          <w:sz w:val="24"/>
          <w:szCs w:val="24"/>
          <w:lang w:eastAsia="en-GB"/>
        </w:rPr>
      </w:pPr>
      <w:bookmarkStart w:id="0" w:name="_Hlk55560474"/>
      <w:r w:rsidRPr="00C157BC">
        <w:rPr>
          <w:rFonts w:ascii="Arial" w:eastAsia="Times New Roman" w:hAnsi="Arial" w:cs="Arial"/>
          <w:b/>
          <w:color w:val="0070C0"/>
          <w:sz w:val="24"/>
          <w:szCs w:val="24"/>
          <w:lang w:eastAsia="en-GB"/>
        </w:rPr>
        <w:t>Dorset Climate Action Network</w:t>
      </w:r>
      <w:r w:rsidR="00C157BC" w:rsidRPr="00C157BC">
        <w:rPr>
          <w:rFonts w:ascii="Arial" w:eastAsia="Times New Roman" w:hAnsi="Arial" w:cs="Arial"/>
          <w:b/>
          <w:color w:val="0070C0"/>
          <w:sz w:val="24"/>
          <w:szCs w:val="24"/>
          <w:lang w:eastAsia="en-GB"/>
        </w:rPr>
        <w:t xml:space="preserve"> </w:t>
      </w:r>
    </w:p>
    <w:p w14:paraId="7288A78D" w14:textId="77777777" w:rsidR="00C157BC" w:rsidRDefault="007A2A0F" w:rsidP="004F29BB">
      <w:pPr>
        <w:shd w:val="clear" w:color="auto" w:fill="FFFFFF"/>
        <w:spacing w:after="100" w:line="240" w:lineRule="auto"/>
        <w:jc w:val="center"/>
        <w:rPr>
          <w:rFonts w:ascii="Arial" w:eastAsia="Times New Roman" w:hAnsi="Arial" w:cs="Arial"/>
          <w:b/>
          <w:color w:val="4F6228" w:themeColor="accent3" w:themeShade="80"/>
          <w:sz w:val="24"/>
          <w:szCs w:val="24"/>
          <w:lang w:eastAsia="en-GB"/>
        </w:rPr>
      </w:pPr>
      <w:r w:rsidRPr="00C157BC">
        <w:rPr>
          <w:rFonts w:ascii="Arial" w:eastAsia="Times New Roman" w:hAnsi="Arial" w:cs="Arial"/>
          <w:b/>
          <w:color w:val="4F6228" w:themeColor="accent3" w:themeShade="80"/>
          <w:sz w:val="24"/>
          <w:szCs w:val="24"/>
          <w:lang w:eastAsia="en-GB"/>
        </w:rPr>
        <w:t xml:space="preserve">Summary of Dorset Council’s Climate &amp; Ecological Emergency </w:t>
      </w:r>
    </w:p>
    <w:p w14:paraId="52C564E4" w14:textId="250CAE55" w:rsidR="00C157BC" w:rsidRPr="00C157BC" w:rsidRDefault="007A2A0F" w:rsidP="004F29BB">
      <w:pPr>
        <w:shd w:val="clear" w:color="auto" w:fill="FFFFFF"/>
        <w:spacing w:after="100" w:line="240" w:lineRule="auto"/>
        <w:jc w:val="center"/>
        <w:rPr>
          <w:rFonts w:ascii="Arial" w:eastAsia="Times New Roman" w:hAnsi="Arial" w:cs="Arial"/>
          <w:b/>
          <w:color w:val="4F6228" w:themeColor="accent3" w:themeShade="80"/>
          <w:sz w:val="24"/>
          <w:szCs w:val="24"/>
          <w:lang w:eastAsia="en-GB"/>
        </w:rPr>
      </w:pPr>
      <w:r w:rsidRPr="00C157BC">
        <w:rPr>
          <w:rFonts w:ascii="Arial" w:eastAsia="Times New Roman" w:hAnsi="Arial" w:cs="Arial"/>
          <w:b/>
          <w:color w:val="4F6228" w:themeColor="accent3" w:themeShade="80"/>
          <w:sz w:val="24"/>
          <w:szCs w:val="24"/>
          <w:lang w:eastAsia="en-GB"/>
        </w:rPr>
        <w:t>Strategy and Action Plan</w:t>
      </w:r>
    </w:p>
    <w:p w14:paraId="00E1D279" w14:textId="76B06406" w:rsidR="007A2A0F" w:rsidRPr="00C157BC" w:rsidRDefault="00C157BC" w:rsidP="004F29BB">
      <w:pPr>
        <w:shd w:val="clear" w:color="auto" w:fill="FFFFFF"/>
        <w:spacing w:after="100" w:line="240" w:lineRule="auto"/>
        <w:jc w:val="center"/>
        <w:rPr>
          <w:rFonts w:ascii="Arial" w:eastAsia="Times New Roman" w:hAnsi="Arial" w:cs="Arial"/>
          <w:b/>
          <w:color w:val="0070C0"/>
          <w:lang w:eastAsia="en-GB"/>
        </w:rPr>
      </w:pPr>
      <w:r w:rsidRPr="00C157BC">
        <w:rPr>
          <w:rFonts w:ascii="Arial" w:eastAsia="Times New Roman" w:hAnsi="Arial" w:cs="Arial"/>
          <w:b/>
          <w:color w:val="0070C0"/>
          <w:lang w:eastAsia="en-GB"/>
        </w:rPr>
        <w:t>T</w:t>
      </w:r>
      <w:r w:rsidR="007A2A0F" w:rsidRPr="00C157BC">
        <w:rPr>
          <w:rFonts w:ascii="Arial" w:eastAsia="Times New Roman" w:hAnsi="Arial" w:cs="Arial"/>
          <w:b/>
          <w:color w:val="0070C0"/>
          <w:lang w:eastAsia="en-GB"/>
        </w:rPr>
        <w:t xml:space="preserve">o provoke discussion </w:t>
      </w:r>
      <w:r>
        <w:rPr>
          <w:rFonts w:ascii="Arial" w:eastAsia="Times New Roman" w:hAnsi="Arial" w:cs="Arial"/>
          <w:b/>
          <w:color w:val="0070C0"/>
          <w:lang w:eastAsia="en-GB"/>
        </w:rPr>
        <w:t xml:space="preserve">at </w:t>
      </w:r>
      <w:proofErr w:type="spellStart"/>
      <w:r w:rsidR="007A2A0F" w:rsidRPr="00C157BC">
        <w:rPr>
          <w:rFonts w:ascii="Arial" w:eastAsia="Times New Roman" w:hAnsi="Arial" w:cs="Arial"/>
          <w:b/>
          <w:color w:val="0070C0"/>
          <w:lang w:eastAsia="en-GB"/>
        </w:rPr>
        <w:t>DorsetCAN</w:t>
      </w:r>
      <w:r w:rsidRPr="00C157BC">
        <w:rPr>
          <w:rFonts w:ascii="Arial" w:eastAsia="Times New Roman" w:hAnsi="Arial" w:cs="Arial"/>
          <w:b/>
          <w:color w:val="0070C0"/>
          <w:lang w:eastAsia="en-GB"/>
        </w:rPr>
        <w:t>’s</w:t>
      </w:r>
      <w:proofErr w:type="spellEnd"/>
      <w:r w:rsidRPr="00C157BC">
        <w:rPr>
          <w:rFonts w:ascii="Arial" w:eastAsia="Times New Roman" w:hAnsi="Arial" w:cs="Arial"/>
          <w:b/>
          <w:color w:val="0070C0"/>
          <w:lang w:eastAsia="en-GB"/>
        </w:rPr>
        <w:t xml:space="preserve"> </w:t>
      </w:r>
      <w:r w:rsidRPr="00C157BC">
        <w:rPr>
          <w:rFonts w:ascii="Arial" w:eastAsia="Times New Roman" w:hAnsi="Arial" w:cs="Arial"/>
          <w:b/>
          <w:color w:val="0070C0"/>
          <w:u w:val="single"/>
          <w:lang w:eastAsia="en-GB"/>
        </w:rPr>
        <w:t>Open Meeting on 19th November</w:t>
      </w:r>
      <w:r w:rsidRPr="00C157BC">
        <w:rPr>
          <w:rFonts w:ascii="Arial" w:eastAsia="Times New Roman" w:hAnsi="Arial" w:cs="Arial"/>
          <w:b/>
          <w:color w:val="0070C0"/>
          <w:lang w:eastAsia="en-GB"/>
        </w:rPr>
        <w:t xml:space="preserve"> </w:t>
      </w:r>
    </w:p>
    <w:p w14:paraId="72542786" w14:textId="631ED888" w:rsidR="007A2A0F" w:rsidRPr="00C157BC" w:rsidRDefault="007A2A0F" w:rsidP="004F29BB">
      <w:pPr>
        <w:spacing w:after="120" w:line="240" w:lineRule="auto"/>
        <w:rPr>
          <w:rFonts w:ascii="Arial" w:hAnsi="Arial" w:cs="Arial"/>
        </w:rPr>
      </w:pPr>
      <w:r w:rsidRPr="00C157BC">
        <w:rPr>
          <w:rFonts w:ascii="Arial" w:hAnsi="Arial" w:cs="Arial"/>
        </w:rPr>
        <w:t>On 29</w:t>
      </w:r>
      <w:r w:rsidR="00C157BC" w:rsidRPr="00C157BC">
        <w:rPr>
          <w:rFonts w:ascii="Arial" w:hAnsi="Arial" w:cs="Arial"/>
        </w:rPr>
        <w:t>th</w:t>
      </w:r>
      <w:r w:rsidRPr="00C157BC">
        <w:rPr>
          <w:rFonts w:ascii="Arial" w:hAnsi="Arial" w:cs="Arial"/>
        </w:rPr>
        <w:t xml:space="preserve"> October, Dorset Council published a draft Climate &amp; Ecological Emergency Strategy, which states how it proposes to pursue its Declaration of Emergency of May 2019.  Its overall aim is to achieve net zero carbon emissions in its own activity by 2040, and in all activities within the county by 2050 (the Government‘s target date for the whole country).  All Dorset residents are now invited to comment on the draft Strategy before 9 December.  We encourage you to respond.  You can find the document and the questionnaire at </w:t>
      </w:r>
      <w:hyperlink r:id="rId5" w:tgtFrame="_blank" w:history="1">
        <w:r w:rsidRPr="00C157BC">
          <w:rPr>
            <w:rStyle w:val="Hyperlink"/>
            <w:rFonts w:ascii="Arial" w:hAnsi="Arial" w:cs="Arial"/>
            <w:shd w:val="clear" w:color="auto" w:fill="FFFFFF"/>
          </w:rPr>
          <w:t>www.dorsetcouncil.gov.uk/climate-survey</w:t>
        </w:r>
      </w:hyperlink>
      <w:r w:rsidRPr="00C157BC">
        <w:rPr>
          <w:rFonts w:ascii="Arial" w:hAnsi="Arial" w:cs="Arial"/>
        </w:rPr>
        <w:t xml:space="preserve">.  </w:t>
      </w:r>
    </w:p>
    <w:p w14:paraId="217D2908" w14:textId="77777777" w:rsidR="00D4489E" w:rsidRPr="00C157BC" w:rsidRDefault="00A25E79" w:rsidP="002C5F3F">
      <w:pPr>
        <w:pStyle w:val="NormalWeb"/>
        <w:spacing w:before="0" w:beforeAutospacing="0" w:after="120" w:afterAutospacing="0"/>
        <w:rPr>
          <w:rFonts w:ascii="Arial" w:hAnsi="Arial" w:cs="Arial"/>
          <w:sz w:val="22"/>
          <w:szCs w:val="22"/>
        </w:rPr>
      </w:pPr>
      <w:r w:rsidRPr="00C157BC">
        <w:rPr>
          <w:rFonts w:ascii="Arial" w:hAnsi="Arial" w:cs="Arial"/>
          <w:sz w:val="22"/>
          <w:szCs w:val="22"/>
          <w:u w:val="single"/>
        </w:rPr>
        <w:t>The Strategy</w:t>
      </w:r>
      <w:r w:rsidRPr="00C157BC">
        <w:rPr>
          <w:rFonts w:ascii="Arial" w:hAnsi="Arial" w:cs="Arial"/>
          <w:sz w:val="22"/>
          <w:szCs w:val="22"/>
        </w:rPr>
        <w:t xml:space="preserve"> sets out the framework for action to become a carbon neutral County.  It is structured under key areas of action - Buildings, Natural Assets, Water, Economy, Renewable </w:t>
      </w:r>
      <w:r w:rsidR="00143238" w:rsidRPr="00C157BC">
        <w:rPr>
          <w:rFonts w:ascii="Arial" w:hAnsi="Arial" w:cs="Arial"/>
          <w:sz w:val="22"/>
          <w:szCs w:val="22"/>
        </w:rPr>
        <w:t>E</w:t>
      </w:r>
      <w:r w:rsidRPr="00C157BC">
        <w:rPr>
          <w:rFonts w:ascii="Arial" w:hAnsi="Arial" w:cs="Arial"/>
          <w:sz w:val="22"/>
          <w:szCs w:val="22"/>
        </w:rPr>
        <w:t xml:space="preserve">nergy, Food &amp; Drink, Transport, Waste and ‘Making it Happen’.  These </w:t>
      </w:r>
      <w:r w:rsidRPr="002C5F3F">
        <w:rPr>
          <w:rFonts w:ascii="Arial" w:hAnsi="Arial" w:cs="Arial"/>
          <w:sz w:val="22"/>
          <w:szCs w:val="22"/>
        </w:rPr>
        <w:t>headings</w:t>
      </w:r>
      <w:r w:rsidRPr="00C157BC">
        <w:rPr>
          <w:rFonts w:ascii="Arial" w:hAnsi="Arial" w:cs="Arial"/>
          <w:sz w:val="22"/>
          <w:szCs w:val="22"/>
        </w:rPr>
        <w:t xml:space="preserve"> are then reflected </w:t>
      </w:r>
      <w:r w:rsidRPr="00C157BC">
        <w:rPr>
          <w:rFonts w:ascii="Arial" w:hAnsi="Arial" w:cs="Arial"/>
          <w:sz w:val="22"/>
          <w:szCs w:val="22"/>
          <w:u w:val="single"/>
        </w:rPr>
        <w:t>in a detailed Action Plan</w:t>
      </w:r>
      <w:r w:rsidRPr="00C157BC">
        <w:rPr>
          <w:rFonts w:ascii="Arial" w:hAnsi="Arial" w:cs="Arial"/>
          <w:sz w:val="22"/>
          <w:szCs w:val="22"/>
        </w:rPr>
        <w:t xml:space="preserve">, as a </w:t>
      </w:r>
      <w:r w:rsidR="0008218B" w:rsidRPr="00C157BC">
        <w:rPr>
          <w:rFonts w:ascii="Arial" w:hAnsi="Arial" w:cs="Arial"/>
          <w:sz w:val="22"/>
          <w:szCs w:val="22"/>
        </w:rPr>
        <w:t xml:space="preserve">menu </w:t>
      </w:r>
      <w:r w:rsidRPr="00C157BC">
        <w:rPr>
          <w:rFonts w:ascii="Arial" w:hAnsi="Arial" w:cs="Arial"/>
          <w:sz w:val="22"/>
          <w:szCs w:val="22"/>
        </w:rPr>
        <w:t>for action by t</w:t>
      </w:r>
      <w:r w:rsidR="0008218B" w:rsidRPr="00C157BC">
        <w:rPr>
          <w:rFonts w:ascii="Arial" w:hAnsi="Arial" w:cs="Arial"/>
          <w:sz w:val="22"/>
          <w:szCs w:val="22"/>
        </w:rPr>
        <w:t>h</w:t>
      </w:r>
      <w:r w:rsidRPr="00C157BC">
        <w:rPr>
          <w:rFonts w:ascii="Arial" w:hAnsi="Arial" w:cs="Arial"/>
          <w:sz w:val="22"/>
          <w:szCs w:val="22"/>
        </w:rPr>
        <w:t xml:space="preserve">e Council and by organisations and </w:t>
      </w:r>
      <w:r w:rsidR="0008218B" w:rsidRPr="00C157BC">
        <w:rPr>
          <w:rFonts w:ascii="Arial" w:hAnsi="Arial" w:cs="Arial"/>
          <w:sz w:val="22"/>
          <w:szCs w:val="22"/>
        </w:rPr>
        <w:t xml:space="preserve">citizens </w:t>
      </w:r>
      <w:r w:rsidRPr="00C157BC">
        <w:rPr>
          <w:rFonts w:ascii="Arial" w:hAnsi="Arial" w:cs="Arial"/>
          <w:sz w:val="22"/>
          <w:szCs w:val="22"/>
        </w:rPr>
        <w:t xml:space="preserve">throughout the County.  </w:t>
      </w:r>
    </w:p>
    <w:p w14:paraId="599BE5C1" w14:textId="77777777" w:rsidR="00D4489E" w:rsidRPr="00C157BC" w:rsidRDefault="00D4489E" w:rsidP="004F29BB">
      <w:pPr>
        <w:autoSpaceDE w:val="0"/>
        <w:autoSpaceDN w:val="0"/>
        <w:adjustRightInd w:val="0"/>
        <w:spacing w:after="120" w:line="240" w:lineRule="auto"/>
        <w:rPr>
          <w:rFonts w:ascii="ArialMT" w:hAnsi="ArialMT" w:cs="ArialMT"/>
          <w:sz w:val="24"/>
          <w:szCs w:val="24"/>
        </w:rPr>
      </w:pPr>
      <w:r w:rsidRPr="00C157BC">
        <w:rPr>
          <w:rFonts w:ascii="Arial" w:hAnsi="Arial" w:cs="Arial"/>
        </w:rPr>
        <w:t xml:space="preserve">The Action Plan lists 187 actions.  </w:t>
      </w:r>
      <w:r w:rsidRPr="00C157BC">
        <w:rPr>
          <w:rFonts w:ascii="ArialMT" w:hAnsi="ArialMT" w:cs="ArialMT"/>
          <w:sz w:val="24"/>
          <w:szCs w:val="24"/>
        </w:rPr>
        <w:t>100</w:t>
      </w:r>
      <w:r w:rsidRPr="00C157BC">
        <w:rPr>
          <w:rFonts w:ascii="ArialMT" w:hAnsi="ArialMT" w:cs="ArialMT"/>
        </w:rPr>
        <w:t xml:space="preserve"> o</w:t>
      </w:r>
      <w:r w:rsidRPr="00C157BC">
        <w:rPr>
          <w:rFonts w:ascii="ArialMT" w:hAnsi="ArialMT" w:cs="ArialMT"/>
          <w:sz w:val="24"/>
          <w:szCs w:val="24"/>
        </w:rPr>
        <w:t>f</w:t>
      </w:r>
      <w:r w:rsidRPr="00C157BC">
        <w:rPr>
          <w:rFonts w:ascii="ArialMT" w:hAnsi="ArialMT" w:cs="ArialMT"/>
        </w:rPr>
        <w:t xml:space="preserve"> </w:t>
      </w:r>
      <w:r w:rsidRPr="00C157BC">
        <w:rPr>
          <w:rFonts w:ascii="ArialMT" w:hAnsi="ArialMT" w:cs="ArialMT"/>
          <w:sz w:val="24"/>
          <w:szCs w:val="24"/>
        </w:rPr>
        <w:t xml:space="preserve">these </w:t>
      </w:r>
      <w:r w:rsidRPr="00C157BC">
        <w:rPr>
          <w:rFonts w:ascii="ArialMT" w:hAnsi="ArialMT" w:cs="ArialMT"/>
        </w:rPr>
        <w:t xml:space="preserve">may be achievable through </w:t>
      </w:r>
      <w:r w:rsidRPr="00C157BC">
        <w:rPr>
          <w:rFonts w:ascii="ArialMT" w:hAnsi="ArialMT" w:cs="ArialMT"/>
          <w:sz w:val="24"/>
          <w:szCs w:val="24"/>
        </w:rPr>
        <w:t>‘</w:t>
      </w:r>
      <w:r w:rsidRPr="00C157BC">
        <w:rPr>
          <w:rFonts w:ascii="ArialMT" w:hAnsi="ArialMT" w:cs="ArialMT"/>
        </w:rPr>
        <w:t>b</w:t>
      </w:r>
      <w:r w:rsidRPr="00C157BC">
        <w:rPr>
          <w:rFonts w:ascii="ArialMT" w:hAnsi="ArialMT" w:cs="ArialMT"/>
          <w:sz w:val="24"/>
          <w:szCs w:val="24"/>
        </w:rPr>
        <w:t xml:space="preserve">usiness as </w:t>
      </w:r>
      <w:r w:rsidRPr="00C157BC">
        <w:rPr>
          <w:rFonts w:ascii="ArialMT" w:hAnsi="ArialMT" w:cs="ArialMT"/>
        </w:rPr>
        <w:t>u</w:t>
      </w:r>
      <w:r w:rsidRPr="00C157BC">
        <w:rPr>
          <w:rFonts w:ascii="ArialMT" w:hAnsi="ArialMT" w:cs="ArialMT"/>
          <w:sz w:val="24"/>
          <w:szCs w:val="24"/>
        </w:rPr>
        <w:t>sual’</w:t>
      </w:r>
      <w:r w:rsidRPr="00C157BC">
        <w:rPr>
          <w:rFonts w:ascii="ArialMT" w:hAnsi="ArialMT" w:cs="ArialMT"/>
        </w:rPr>
        <w:t xml:space="preserve"> : the others may invo</w:t>
      </w:r>
      <w:r w:rsidR="005C327D" w:rsidRPr="00C157BC">
        <w:rPr>
          <w:rFonts w:ascii="ArialMT" w:hAnsi="ArialMT" w:cs="ArialMT"/>
        </w:rPr>
        <w:t xml:space="preserve">lve extra spending of </w:t>
      </w:r>
      <w:r w:rsidRPr="00C157BC">
        <w:rPr>
          <w:rFonts w:ascii="ArialMT" w:hAnsi="ArialMT" w:cs="ArialMT"/>
        </w:rPr>
        <w:t>£127 million over the next 20 years. This extra spending w</w:t>
      </w:r>
      <w:r w:rsidR="005C327D" w:rsidRPr="00C157BC">
        <w:rPr>
          <w:rFonts w:ascii="ArialMT" w:hAnsi="ArialMT" w:cs="ArialMT"/>
        </w:rPr>
        <w:t>i</w:t>
      </w:r>
      <w:r w:rsidRPr="00C157BC">
        <w:rPr>
          <w:rFonts w:ascii="ArialMT" w:hAnsi="ArialMT" w:cs="ArialMT"/>
        </w:rPr>
        <w:t xml:space="preserve">ll start in 2021/22 with capital spending on </w:t>
      </w:r>
      <w:r w:rsidRPr="00C157BC">
        <w:rPr>
          <w:rFonts w:ascii="ArialMT" w:hAnsi="ArialMT" w:cs="ArialMT"/>
          <w:sz w:val="24"/>
          <w:szCs w:val="24"/>
        </w:rPr>
        <w:t>electric vehicles and generating renewable energy.</w:t>
      </w:r>
    </w:p>
    <w:p w14:paraId="4CCA12C0" w14:textId="77777777" w:rsidR="00FB4E4F" w:rsidRPr="00C157BC" w:rsidRDefault="0008218B" w:rsidP="002C5F3F">
      <w:pPr>
        <w:pStyle w:val="NormalWeb"/>
        <w:spacing w:before="0" w:beforeAutospacing="0" w:after="0" w:afterAutospacing="0"/>
        <w:rPr>
          <w:rFonts w:ascii="Arial" w:hAnsi="Arial" w:cs="Arial"/>
          <w:sz w:val="22"/>
          <w:szCs w:val="22"/>
        </w:rPr>
      </w:pPr>
      <w:r w:rsidRPr="00C157BC">
        <w:rPr>
          <w:rFonts w:ascii="Arial" w:hAnsi="Arial" w:cs="Arial"/>
          <w:sz w:val="22"/>
          <w:szCs w:val="22"/>
        </w:rPr>
        <w:t xml:space="preserve">The Council </w:t>
      </w:r>
      <w:r w:rsidR="00FB4E4F" w:rsidRPr="00C157BC">
        <w:rPr>
          <w:rFonts w:ascii="Arial" w:hAnsi="Arial" w:cs="Arial"/>
          <w:sz w:val="22"/>
          <w:szCs w:val="22"/>
        </w:rPr>
        <w:t>will act in three main ways to drive fo</w:t>
      </w:r>
      <w:r w:rsidR="00A93865" w:rsidRPr="00C157BC">
        <w:rPr>
          <w:rFonts w:ascii="Arial" w:hAnsi="Arial" w:cs="Arial"/>
          <w:sz w:val="22"/>
          <w:szCs w:val="22"/>
        </w:rPr>
        <w:t>r</w:t>
      </w:r>
      <w:r w:rsidR="00FB4E4F" w:rsidRPr="00C157BC">
        <w:rPr>
          <w:rFonts w:ascii="Arial" w:hAnsi="Arial" w:cs="Arial"/>
          <w:sz w:val="22"/>
          <w:szCs w:val="22"/>
        </w:rPr>
        <w:t>war</w:t>
      </w:r>
      <w:r w:rsidR="00143238" w:rsidRPr="00C157BC">
        <w:rPr>
          <w:rFonts w:ascii="Arial" w:hAnsi="Arial" w:cs="Arial"/>
          <w:sz w:val="22"/>
          <w:szCs w:val="22"/>
        </w:rPr>
        <w:t>d</w:t>
      </w:r>
      <w:r w:rsidR="00FB4E4F" w:rsidRPr="00C157BC">
        <w:rPr>
          <w:rFonts w:ascii="Arial" w:hAnsi="Arial" w:cs="Arial"/>
          <w:sz w:val="22"/>
          <w:szCs w:val="22"/>
        </w:rPr>
        <w:t xml:space="preserve"> action </w:t>
      </w:r>
      <w:r w:rsidR="00143238" w:rsidRPr="00C157BC">
        <w:rPr>
          <w:rFonts w:ascii="Arial" w:hAnsi="Arial" w:cs="Arial"/>
          <w:sz w:val="22"/>
          <w:szCs w:val="22"/>
        </w:rPr>
        <w:t xml:space="preserve">within the County </w:t>
      </w:r>
      <w:r w:rsidR="00FB4E4F" w:rsidRPr="00C157BC">
        <w:rPr>
          <w:rFonts w:ascii="Arial" w:hAnsi="Arial" w:cs="Arial"/>
          <w:sz w:val="22"/>
          <w:szCs w:val="22"/>
        </w:rPr>
        <w:t>:</w:t>
      </w:r>
    </w:p>
    <w:p w14:paraId="7F3E3054" w14:textId="77777777" w:rsidR="0008218B" w:rsidRPr="00C157BC" w:rsidRDefault="0008218B" w:rsidP="002C5F3F">
      <w:pPr>
        <w:pStyle w:val="NormalWeb"/>
        <w:numPr>
          <w:ilvl w:val="0"/>
          <w:numId w:val="1"/>
        </w:numPr>
        <w:spacing w:before="0" w:beforeAutospacing="0" w:after="0" w:afterAutospacing="0"/>
        <w:ind w:left="284" w:hanging="284"/>
        <w:rPr>
          <w:rFonts w:ascii="Arial" w:hAnsi="Arial" w:cs="Arial"/>
          <w:sz w:val="22"/>
          <w:szCs w:val="22"/>
        </w:rPr>
      </w:pPr>
      <w:r w:rsidRPr="00C157BC">
        <w:rPr>
          <w:rFonts w:ascii="Arial" w:hAnsi="Arial" w:cs="Arial"/>
          <w:sz w:val="22"/>
          <w:szCs w:val="22"/>
          <w:u w:val="single"/>
        </w:rPr>
        <w:t>direct action</w:t>
      </w:r>
      <w:r w:rsidRPr="00C157BC">
        <w:rPr>
          <w:rFonts w:ascii="Arial" w:hAnsi="Arial" w:cs="Arial"/>
          <w:sz w:val="22"/>
          <w:szCs w:val="22"/>
        </w:rPr>
        <w:t xml:space="preserve"> to reduce </w:t>
      </w:r>
      <w:r w:rsidR="00FB4E4F" w:rsidRPr="00C157BC">
        <w:rPr>
          <w:rFonts w:ascii="Arial" w:hAnsi="Arial" w:cs="Arial"/>
          <w:sz w:val="22"/>
          <w:szCs w:val="22"/>
        </w:rPr>
        <w:t xml:space="preserve">its </w:t>
      </w:r>
      <w:r w:rsidRPr="00C157BC">
        <w:rPr>
          <w:rFonts w:ascii="Arial" w:hAnsi="Arial" w:cs="Arial"/>
          <w:sz w:val="22"/>
          <w:szCs w:val="22"/>
        </w:rPr>
        <w:t xml:space="preserve">own carbon footprint </w:t>
      </w:r>
      <w:r w:rsidR="00FB4E4F" w:rsidRPr="00C157BC">
        <w:rPr>
          <w:rFonts w:ascii="Arial" w:hAnsi="Arial" w:cs="Arial"/>
          <w:sz w:val="22"/>
          <w:szCs w:val="22"/>
        </w:rPr>
        <w:t>from use of energy and water on its  buildings and land, staff travel, waste</w:t>
      </w:r>
      <w:r w:rsidR="005C327D" w:rsidRPr="00C157BC">
        <w:rPr>
          <w:rFonts w:ascii="Arial" w:hAnsi="Arial" w:cs="Arial"/>
          <w:sz w:val="22"/>
          <w:szCs w:val="22"/>
        </w:rPr>
        <w:t xml:space="preserve"> etc.</w:t>
      </w:r>
    </w:p>
    <w:p w14:paraId="0FD10BE4" w14:textId="77777777" w:rsidR="00FB4E4F" w:rsidRPr="00C157BC" w:rsidRDefault="00FB4E4F" w:rsidP="002C5F3F">
      <w:pPr>
        <w:pStyle w:val="NormalWeb"/>
        <w:numPr>
          <w:ilvl w:val="0"/>
          <w:numId w:val="1"/>
        </w:numPr>
        <w:spacing w:before="0" w:beforeAutospacing="0" w:after="0" w:afterAutospacing="0"/>
        <w:ind w:left="284" w:hanging="284"/>
        <w:rPr>
          <w:rFonts w:ascii="Arial" w:hAnsi="Arial" w:cs="Arial"/>
          <w:sz w:val="22"/>
          <w:szCs w:val="22"/>
        </w:rPr>
      </w:pPr>
      <w:r w:rsidRPr="00C157BC">
        <w:rPr>
          <w:rFonts w:ascii="Arial" w:hAnsi="Arial" w:cs="Arial"/>
          <w:sz w:val="22"/>
          <w:szCs w:val="22"/>
          <w:u w:val="single"/>
        </w:rPr>
        <w:t>indirect action</w:t>
      </w:r>
      <w:r w:rsidRPr="00C157BC">
        <w:rPr>
          <w:rFonts w:ascii="Arial" w:hAnsi="Arial" w:cs="Arial"/>
          <w:sz w:val="22"/>
          <w:szCs w:val="22"/>
        </w:rPr>
        <w:t xml:space="preserve"> to ensure that its key services - planning, housing, economic development, waste, transport etc – are deliver</w:t>
      </w:r>
      <w:r w:rsidR="005C327D" w:rsidRPr="00C157BC">
        <w:rPr>
          <w:rFonts w:ascii="Arial" w:hAnsi="Arial" w:cs="Arial"/>
          <w:sz w:val="22"/>
          <w:szCs w:val="22"/>
        </w:rPr>
        <w:t>e</w:t>
      </w:r>
      <w:r w:rsidRPr="00C157BC">
        <w:rPr>
          <w:rFonts w:ascii="Arial" w:hAnsi="Arial" w:cs="Arial"/>
          <w:sz w:val="22"/>
          <w:szCs w:val="22"/>
        </w:rPr>
        <w:t xml:space="preserve">d in a carbon-saving way </w:t>
      </w:r>
    </w:p>
    <w:p w14:paraId="61C1E997" w14:textId="77777777" w:rsidR="00143238" w:rsidRPr="00C157BC" w:rsidRDefault="00FB4E4F" w:rsidP="002C5F3F">
      <w:pPr>
        <w:pStyle w:val="ListParagraph"/>
        <w:numPr>
          <w:ilvl w:val="0"/>
          <w:numId w:val="1"/>
        </w:numPr>
        <w:spacing w:after="120" w:line="240" w:lineRule="auto"/>
        <w:ind w:left="284" w:hanging="284"/>
        <w:rPr>
          <w:rFonts w:ascii="Arial" w:hAnsi="Arial" w:cs="Arial"/>
        </w:rPr>
      </w:pPr>
      <w:r w:rsidRPr="00C157BC">
        <w:rPr>
          <w:rFonts w:ascii="Arial" w:hAnsi="Arial" w:cs="Arial"/>
          <w:u w:val="single"/>
        </w:rPr>
        <w:t>work in partnership</w:t>
      </w:r>
      <w:r w:rsidRPr="00C157BC">
        <w:rPr>
          <w:rFonts w:ascii="Arial" w:hAnsi="Arial" w:cs="Arial"/>
        </w:rPr>
        <w:t xml:space="preserve"> with </w:t>
      </w:r>
      <w:r w:rsidR="00143238" w:rsidRPr="00C157BC">
        <w:rPr>
          <w:rFonts w:ascii="Arial" w:hAnsi="Arial" w:cs="Arial"/>
        </w:rPr>
        <w:t xml:space="preserve">towns, parishes, </w:t>
      </w:r>
      <w:proofErr w:type="gramStart"/>
      <w:r w:rsidR="00143238" w:rsidRPr="00C157BC">
        <w:rPr>
          <w:rFonts w:ascii="Arial" w:hAnsi="Arial" w:cs="Arial"/>
        </w:rPr>
        <w:t>organisations</w:t>
      </w:r>
      <w:proofErr w:type="gramEnd"/>
      <w:r w:rsidR="00143238" w:rsidRPr="00C157BC">
        <w:rPr>
          <w:rFonts w:ascii="Arial" w:hAnsi="Arial" w:cs="Arial"/>
        </w:rPr>
        <w:t xml:space="preserve"> and </w:t>
      </w:r>
      <w:r w:rsidRPr="00C157BC">
        <w:rPr>
          <w:rFonts w:ascii="Arial" w:hAnsi="Arial" w:cs="Arial"/>
        </w:rPr>
        <w:t xml:space="preserve">communities across the County to pursue  programmes and projects </w:t>
      </w:r>
      <w:r w:rsidR="00143238" w:rsidRPr="00C157BC">
        <w:rPr>
          <w:rFonts w:ascii="Arial" w:hAnsi="Arial" w:cs="Arial"/>
        </w:rPr>
        <w:t xml:space="preserve">which will create </w:t>
      </w:r>
      <w:r w:rsidRPr="00C157BC">
        <w:rPr>
          <w:rFonts w:ascii="Arial" w:hAnsi="Arial" w:cs="Arial"/>
        </w:rPr>
        <w:t>fundamental change</w:t>
      </w:r>
      <w:r w:rsidR="004F29BB" w:rsidRPr="00C157BC">
        <w:rPr>
          <w:rFonts w:ascii="Arial" w:hAnsi="Arial" w:cs="Arial"/>
        </w:rPr>
        <w:t>.</w:t>
      </w:r>
      <w:r w:rsidRPr="00C157BC">
        <w:rPr>
          <w:rFonts w:ascii="Arial" w:hAnsi="Arial" w:cs="Arial"/>
        </w:rPr>
        <w:t xml:space="preserve"> </w:t>
      </w:r>
    </w:p>
    <w:p w14:paraId="672B35CC" w14:textId="77777777" w:rsidR="00D4489E" w:rsidRPr="00C157BC" w:rsidRDefault="00143238" w:rsidP="002C5F3F">
      <w:pPr>
        <w:pStyle w:val="NormalWeb"/>
        <w:spacing w:before="0" w:beforeAutospacing="0" w:after="120" w:afterAutospacing="0"/>
        <w:rPr>
          <w:sz w:val="22"/>
          <w:szCs w:val="22"/>
        </w:rPr>
      </w:pPr>
      <w:r w:rsidRPr="00C157BC">
        <w:rPr>
          <w:rFonts w:ascii="Arial" w:hAnsi="Arial" w:cs="Arial"/>
          <w:sz w:val="22"/>
          <w:szCs w:val="22"/>
        </w:rPr>
        <w:t xml:space="preserve">It will push the Government for clear policy and the funding needed for transition to </w:t>
      </w:r>
      <w:r w:rsidR="004F29BB" w:rsidRPr="00C157BC">
        <w:rPr>
          <w:rFonts w:ascii="Arial" w:hAnsi="Arial" w:cs="Arial"/>
          <w:sz w:val="22"/>
          <w:szCs w:val="22"/>
        </w:rPr>
        <w:t xml:space="preserve">a </w:t>
      </w:r>
      <w:proofErr w:type="gramStart"/>
      <w:r w:rsidRPr="00C157BC">
        <w:rPr>
          <w:rFonts w:ascii="Arial" w:hAnsi="Arial" w:cs="Arial"/>
          <w:sz w:val="22"/>
          <w:szCs w:val="22"/>
        </w:rPr>
        <w:t>zero carbon</w:t>
      </w:r>
      <w:proofErr w:type="gramEnd"/>
      <w:r w:rsidRPr="00C157BC">
        <w:rPr>
          <w:rFonts w:ascii="Arial" w:hAnsi="Arial" w:cs="Arial"/>
          <w:sz w:val="22"/>
          <w:szCs w:val="22"/>
        </w:rPr>
        <w:t xml:space="preserve"> future.  It will seek win-win linkage between climate</w:t>
      </w:r>
      <w:r w:rsidR="00A93865" w:rsidRPr="00C157BC">
        <w:rPr>
          <w:rFonts w:ascii="Arial" w:hAnsi="Arial" w:cs="Arial"/>
          <w:sz w:val="22"/>
          <w:szCs w:val="22"/>
        </w:rPr>
        <w:t>-</w:t>
      </w:r>
      <w:r w:rsidRPr="00C157BC">
        <w:rPr>
          <w:rFonts w:ascii="Arial" w:hAnsi="Arial" w:cs="Arial"/>
          <w:sz w:val="22"/>
          <w:szCs w:val="22"/>
        </w:rPr>
        <w:t>rel</w:t>
      </w:r>
      <w:r w:rsidR="00A93865" w:rsidRPr="00C157BC">
        <w:rPr>
          <w:rFonts w:ascii="Arial" w:hAnsi="Arial" w:cs="Arial"/>
          <w:sz w:val="22"/>
          <w:szCs w:val="22"/>
        </w:rPr>
        <w:t>a</w:t>
      </w:r>
      <w:r w:rsidRPr="00C157BC">
        <w:rPr>
          <w:rFonts w:ascii="Arial" w:hAnsi="Arial" w:cs="Arial"/>
          <w:sz w:val="22"/>
          <w:szCs w:val="22"/>
        </w:rPr>
        <w:t xml:space="preserve">ted action, </w:t>
      </w:r>
      <w:r w:rsidR="00A93865" w:rsidRPr="00C157BC">
        <w:rPr>
          <w:rFonts w:ascii="Arial" w:hAnsi="Arial" w:cs="Arial"/>
          <w:sz w:val="22"/>
          <w:szCs w:val="22"/>
        </w:rPr>
        <w:t xml:space="preserve">enriching </w:t>
      </w:r>
      <w:r w:rsidRPr="00C157BC">
        <w:rPr>
          <w:rFonts w:ascii="Arial" w:hAnsi="Arial" w:cs="Arial"/>
          <w:sz w:val="22"/>
          <w:szCs w:val="22"/>
        </w:rPr>
        <w:t>natural sy</w:t>
      </w:r>
      <w:r w:rsidR="004F29BB" w:rsidRPr="00C157BC">
        <w:rPr>
          <w:rFonts w:ascii="Arial" w:hAnsi="Arial" w:cs="Arial"/>
          <w:sz w:val="22"/>
          <w:szCs w:val="22"/>
        </w:rPr>
        <w:t>s</w:t>
      </w:r>
      <w:r w:rsidRPr="00C157BC">
        <w:rPr>
          <w:rFonts w:ascii="Arial" w:hAnsi="Arial" w:cs="Arial"/>
          <w:sz w:val="22"/>
          <w:szCs w:val="22"/>
        </w:rPr>
        <w:t>tems</w:t>
      </w:r>
      <w:r w:rsidR="00A93865" w:rsidRPr="00C157BC">
        <w:rPr>
          <w:rFonts w:ascii="Arial" w:hAnsi="Arial" w:cs="Arial"/>
          <w:sz w:val="22"/>
          <w:szCs w:val="22"/>
        </w:rPr>
        <w:t xml:space="preserve">, </w:t>
      </w:r>
      <w:r w:rsidRPr="00C157BC">
        <w:rPr>
          <w:rFonts w:ascii="Arial" w:hAnsi="Arial" w:cs="Arial"/>
          <w:sz w:val="22"/>
          <w:szCs w:val="22"/>
        </w:rPr>
        <w:t>strengthen</w:t>
      </w:r>
      <w:r w:rsidR="00A93865" w:rsidRPr="00C157BC">
        <w:rPr>
          <w:rFonts w:ascii="Arial" w:hAnsi="Arial" w:cs="Arial"/>
          <w:sz w:val="22"/>
          <w:szCs w:val="22"/>
        </w:rPr>
        <w:t xml:space="preserve">ing the </w:t>
      </w:r>
      <w:r w:rsidRPr="00C157BC">
        <w:rPr>
          <w:rFonts w:ascii="Arial" w:hAnsi="Arial" w:cs="Arial"/>
          <w:sz w:val="22"/>
          <w:szCs w:val="22"/>
        </w:rPr>
        <w:t xml:space="preserve">local </w:t>
      </w:r>
      <w:proofErr w:type="gramStart"/>
      <w:r w:rsidRPr="00C157BC">
        <w:rPr>
          <w:rFonts w:ascii="Arial" w:hAnsi="Arial" w:cs="Arial"/>
          <w:sz w:val="22"/>
          <w:szCs w:val="22"/>
        </w:rPr>
        <w:t>economy</w:t>
      </w:r>
      <w:proofErr w:type="gramEnd"/>
      <w:r w:rsidRPr="00C157BC">
        <w:rPr>
          <w:rFonts w:ascii="Arial" w:hAnsi="Arial" w:cs="Arial"/>
          <w:sz w:val="22"/>
          <w:szCs w:val="22"/>
        </w:rPr>
        <w:t xml:space="preserve"> and address</w:t>
      </w:r>
      <w:r w:rsidR="00A93865" w:rsidRPr="00C157BC">
        <w:rPr>
          <w:rFonts w:ascii="Arial" w:hAnsi="Arial" w:cs="Arial"/>
          <w:sz w:val="22"/>
          <w:szCs w:val="22"/>
        </w:rPr>
        <w:t xml:space="preserve">ing </w:t>
      </w:r>
      <w:r w:rsidRPr="00C157BC">
        <w:rPr>
          <w:rFonts w:ascii="Arial" w:hAnsi="Arial" w:cs="Arial"/>
          <w:sz w:val="22"/>
          <w:szCs w:val="22"/>
        </w:rPr>
        <w:t>social issues, such as fuel poverty. health and mental wellbeing, air quality</w:t>
      </w:r>
      <w:r w:rsidR="00A93865" w:rsidRPr="00C157BC">
        <w:rPr>
          <w:rFonts w:ascii="Arial" w:hAnsi="Arial" w:cs="Arial"/>
          <w:sz w:val="22"/>
          <w:szCs w:val="22"/>
        </w:rPr>
        <w:t xml:space="preserve"> and </w:t>
      </w:r>
      <w:r w:rsidRPr="00C157BC">
        <w:rPr>
          <w:rFonts w:ascii="Arial" w:hAnsi="Arial" w:cs="Arial"/>
          <w:sz w:val="22"/>
          <w:szCs w:val="22"/>
        </w:rPr>
        <w:t xml:space="preserve">healthy diets. </w:t>
      </w:r>
      <w:r w:rsidR="005C327D" w:rsidRPr="00C157BC">
        <w:rPr>
          <w:rFonts w:ascii="Arial" w:hAnsi="Arial" w:cs="Arial"/>
          <w:sz w:val="22"/>
          <w:szCs w:val="22"/>
        </w:rPr>
        <w:t xml:space="preserve"> </w:t>
      </w:r>
      <w:r w:rsidR="00D4489E" w:rsidRPr="00C157BC">
        <w:rPr>
          <w:rFonts w:ascii="Arial" w:hAnsi="Arial" w:cs="Arial"/>
          <w:sz w:val="22"/>
          <w:szCs w:val="22"/>
        </w:rPr>
        <w:t xml:space="preserve">It will monitor and report each year on progress in action and in achieving the targets to reduce carbon emissions. </w:t>
      </w:r>
    </w:p>
    <w:p w14:paraId="7FBBBB2E" w14:textId="77777777" w:rsidR="005C327D" w:rsidRPr="00C157BC" w:rsidRDefault="005C327D" w:rsidP="004F29BB">
      <w:pPr>
        <w:spacing w:after="120" w:line="240" w:lineRule="auto"/>
        <w:rPr>
          <w:rFonts w:ascii="Arial" w:hAnsi="Arial" w:cs="Arial"/>
        </w:rPr>
      </w:pPr>
      <w:r w:rsidRPr="00C157BC">
        <w:rPr>
          <w:rFonts w:ascii="Arial" w:hAnsi="Arial" w:cs="Arial"/>
          <w:u w:val="single"/>
        </w:rPr>
        <w:t>Dorset CAN will prepare a collective response to the Strategy</w:t>
      </w:r>
      <w:r w:rsidRPr="00C157BC">
        <w:rPr>
          <w:rFonts w:ascii="Arial" w:hAnsi="Arial" w:cs="Arial"/>
        </w:rPr>
        <w:t xml:space="preserve">, drawing on the views of all present at the 19 November gathering.  A first draft of our response will be discussed at the members’ meeting on 25 November.  After a further round of consultations with members in early December, it will be finalised, </w:t>
      </w:r>
      <w:proofErr w:type="gramStart"/>
      <w:r w:rsidRPr="00C157BC">
        <w:rPr>
          <w:rFonts w:ascii="Arial" w:hAnsi="Arial" w:cs="Arial"/>
        </w:rPr>
        <w:t>submitted</w:t>
      </w:r>
      <w:proofErr w:type="gramEnd"/>
      <w:r w:rsidRPr="00C157BC">
        <w:rPr>
          <w:rFonts w:ascii="Arial" w:hAnsi="Arial" w:cs="Arial"/>
        </w:rPr>
        <w:t xml:space="preserve"> and publicised on 8 December.  </w:t>
      </w:r>
    </w:p>
    <w:p w14:paraId="6008DF60" w14:textId="77777777" w:rsidR="005C327D" w:rsidRPr="00C157BC" w:rsidRDefault="005C327D" w:rsidP="004F29BB">
      <w:pPr>
        <w:spacing w:after="0" w:line="240" w:lineRule="auto"/>
        <w:rPr>
          <w:rFonts w:ascii="Arial" w:hAnsi="Arial" w:cs="Arial"/>
        </w:rPr>
      </w:pPr>
      <w:r w:rsidRPr="00C157BC">
        <w:rPr>
          <w:rFonts w:ascii="Arial" w:hAnsi="Arial" w:cs="Arial"/>
        </w:rPr>
        <w:t>We expect to examine particularly the following points :</w:t>
      </w:r>
    </w:p>
    <w:p w14:paraId="4F6E55E4" w14:textId="77777777" w:rsidR="00C46AD5" w:rsidRPr="00C157BC" w:rsidRDefault="00C46AD5" w:rsidP="004F29BB">
      <w:pPr>
        <w:pStyle w:val="ListParagraph"/>
        <w:numPr>
          <w:ilvl w:val="0"/>
          <w:numId w:val="1"/>
        </w:numPr>
        <w:spacing w:after="120" w:line="240" w:lineRule="auto"/>
        <w:ind w:left="284" w:hanging="284"/>
        <w:rPr>
          <w:rFonts w:ascii="Arial" w:hAnsi="Arial" w:cs="Arial"/>
        </w:rPr>
      </w:pPr>
      <w:r w:rsidRPr="00C157BC">
        <w:rPr>
          <w:rFonts w:ascii="Arial" w:hAnsi="Arial" w:cs="Arial"/>
        </w:rPr>
        <w:t>A</w:t>
      </w:r>
      <w:r w:rsidR="005C327D" w:rsidRPr="00C157BC">
        <w:rPr>
          <w:rFonts w:ascii="Arial" w:hAnsi="Arial" w:cs="Arial"/>
        </w:rPr>
        <w:t>re the target dates for zero carbon – 2040 for the Council’s own activity, 2050 for t</w:t>
      </w:r>
      <w:r w:rsidRPr="00C157BC">
        <w:rPr>
          <w:rFonts w:ascii="Arial" w:hAnsi="Arial" w:cs="Arial"/>
        </w:rPr>
        <w:t xml:space="preserve">he </w:t>
      </w:r>
      <w:r w:rsidR="005C327D" w:rsidRPr="00C157BC">
        <w:rPr>
          <w:rFonts w:ascii="Arial" w:hAnsi="Arial" w:cs="Arial"/>
        </w:rPr>
        <w:t>w</w:t>
      </w:r>
      <w:r w:rsidRPr="00C157BC">
        <w:rPr>
          <w:rFonts w:ascii="Arial" w:hAnsi="Arial" w:cs="Arial"/>
        </w:rPr>
        <w:t>h</w:t>
      </w:r>
      <w:r w:rsidR="005C327D" w:rsidRPr="00C157BC">
        <w:rPr>
          <w:rFonts w:ascii="Arial" w:hAnsi="Arial" w:cs="Arial"/>
        </w:rPr>
        <w:t>ole County – ambitious e</w:t>
      </w:r>
      <w:r w:rsidRPr="00C157BC">
        <w:rPr>
          <w:rFonts w:ascii="Arial" w:hAnsi="Arial" w:cs="Arial"/>
        </w:rPr>
        <w:t>n</w:t>
      </w:r>
      <w:r w:rsidR="005C327D" w:rsidRPr="00C157BC">
        <w:rPr>
          <w:rFonts w:ascii="Arial" w:hAnsi="Arial" w:cs="Arial"/>
        </w:rPr>
        <w:t>ough, in view of t</w:t>
      </w:r>
      <w:r w:rsidRPr="00C157BC">
        <w:rPr>
          <w:rFonts w:ascii="Arial" w:hAnsi="Arial" w:cs="Arial"/>
        </w:rPr>
        <w:t>h</w:t>
      </w:r>
      <w:r w:rsidR="005C327D" w:rsidRPr="00C157BC">
        <w:rPr>
          <w:rFonts w:ascii="Arial" w:hAnsi="Arial" w:cs="Arial"/>
        </w:rPr>
        <w:t>e growin</w:t>
      </w:r>
      <w:r w:rsidRPr="00C157BC">
        <w:rPr>
          <w:rFonts w:ascii="Arial" w:hAnsi="Arial" w:cs="Arial"/>
        </w:rPr>
        <w:t xml:space="preserve">g </w:t>
      </w:r>
      <w:r w:rsidR="005C327D" w:rsidRPr="00C157BC">
        <w:rPr>
          <w:rFonts w:ascii="Arial" w:hAnsi="Arial" w:cs="Arial"/>
        </w:rPr>
        <w:t xml:space="preserve">evidence that </w:t>
      </w:r>
      <w:r w:rsidRPr="00C157BC">
        <w:rPr>
          <w:rFonts w:ascii="Arial" w:hAnsi="Arial" w:cs="Arial"/>
        </w:rPr>
        <w:t>the climate is changing very fast and causing grave social, economic and environmental damage ?</w:t>
      </w:r>
    </w:p>
    <w:p w14:paraId="56E1FADF" w14:textId="77777777" w:rsidR="00C46AD5" w:rsidRPr="00C157BC" w:rsidRDefault="007E6EA7" w:rsidP="004F29BB">
      <w:pPr>
        <w:pStyle w:val="ListParagraph"/>
        <w:numPr>
          <w:ilvl w:val="0"/>
          <w:numId w:val="1"/>
        </w:numPr>
        <w:spacing w:after="120" w:line="240" w:lineRule="auto"/>
        <w:ind w:left="284" w:hanging="284"/>
        <w:rPr>
          <w:rFonts w:ascii="Arial" w:hAnsi="Arial" w:cs="Arial"/>
        </w:rPr>
      </w:pPr>
      <w:r w:rsidRPr="00C157BC">
        <w:rPr>
          <w:rFonts w:ascii="Arial" w:hAnsi="Arial" w:cs="Arial"/>
        </w:rPr>
        <w:t>C</w:t>
      </w:r>
      <w:r w:rsidR="00C46AD5" w:rsidRPr="00C157BC">
        <w:rPr>
          <w:rFonts w:ascii="Arial" w:hAnsi="Arial" w:cs="Arial"/>
        </w:rPr>
        <w:t xml:space="preserve">an we point to ways by which decarbonisation can be speeded up ? </w:t>
      </w:r>
    </w:p>
    <w:p w14:paraId="36621E32" w14:textId="77777777" w:rsidR="00C46AD5" w:rsidRPr="00C157BC" w:rsidRDefault="007E6EA7" w:rsidP="004F29BB">
      <w:pPr>
        <w:pStyle w:val="ListParagraph"/>
        <w:numPr>
          <w:ilvl w:val="0"/>
          <w:numId w:val="1"/>
        </w:numPr>
        <w:spacing w:after="120" w:line="240" w:lineRule="auto"/>
        <w:ind w:left="284" w:hanging="284"/>
        <w:rPr>
          <w:rFonts w:ascii="Arial" w:hAnsi="Arial" w:cs="Arial"/>
        </w:rPr>
      </w:pPr>
      <w:r w:rsidRPr="00C157BC">
        <w:rPr>
          <w:rFonts w:ascii="Arial" w:hAnsi="Arial" w:cs="Arial"/>
        </w:rPr>
        <w:t>C</w:t>
      </w:r>
      <w:r w:rsidR="00C46AD5" w:rsidRPr="00C157BC">
        <w:rPr>
          <w:rFonts w:ascii="Arial" w:hAnsi="Arial" w:cs="Arial"/>
        </w:rPr>
        <w:t>an we, in the Climate Action Network, make a dynamic contribution to the process of cutting carbon emissions, enriching wildlife habitats, contributing to social justice</w:t>
      </w:r>
      <w:r w:rsidR="004F29BB" w:rsidRPr="00C157BC">
        <w:rPr>
          <w:rFonts w:ascii="Arial" w:hAnsi="Arial" w:cs="Arial"/>
        </w:rPr>
        <w:t xml:space="preserve"> ?</w:t>
      </w:r>
    </w:p>
    <w:p w14:paraId="6D2D2E31" w14:textId="77777777" w:rsidR="007E6EA7" w:rsidRPr="00C157BC" w:rsidRDefault="00C46AD5" w:rsidP="004F29BB">
      <w:pPr>
        <w:pStyle w:val="ListParagraph"/>
        <w:numPr>
          <w:ilvl w:val="0"/>
          <w:numId w:val="1"/>
        </w:numPr>
        <w:spacing w:after="120" w:line="240" w:lineRule="auto"/>
        <w:ind w:left="284" w:hanging="284"/>
        <w:rPr>
          <w:rFonts w:ascii="Arial" w:hAnsi="Arial" w:cs="Arial"/>
          <w:u w:val="single"/>
        </w:rPr>
      </w:pPr>
      <w:r w:rsidRPr="00C157BC">
        <w:rPr>
          <w:rFonts w:ascii="Arial" w:hAnsi="Arial" w:cs="Arial"/>
        </w:rPr>
        <w:t>Can we, indeed, be an active partner – as well (where necessary) a critic – of Dorset Council in this vital campaign to save the natural sy</w:t>
      </w:r>
      <w:r w:rsidR="004F29BB" w:rsidRPr="00C157BC">
        <w:rPr>
          <w:rFonts w:ascii="Arial" w:hAnsi="Arial" w:cs="Arial"/>
        </w:rPr>
        <w:t>s</w:t>
      </w:r>
      <w:r w:rsidRPr="00C157BC">
        <w:rPr>
          <w:rFonts w:ascii="Arial" w:hAnsi="Arial" w:cs="Arial"/>
        </w:rPr>
        <w:t>tems and populations of the world</w:t>
      </w:r>
      <w:r w:rsidR="007E6EA7" w:rsidRPr="00C157BC">
        <w:rPr>
          <w:rFonts w:ascii="Arial" w:hAnsi="Arial" w:cs="Arial"/>
        </w:rPr>
        <w:t xml:space="preserve"> ?</w:t>
      </w:r>
    </w:p>
    <w:p w14:paraId="6033E049" w14:textId="37553484" w:rsidR="00950DAF" w:rsidRDefault="007A2A0F" w:rsidP="00950DAF">
      <w:pPr>
        <w:spacing w:after="120" w:line="240" w:lineRule="auto"/>
        <w:rPr>
          <w:rFonts w:ascii="Arial" w:hAnsi="Arial" w:cs="Arial"/>
          <w:u w:val="single"/>
        </w:rPr>
      </w:pPr>
      <w:r w:rsidRPr="00C157BC">
        <w:rPr>
          <w:rFonts w:ascii="Arial" w:hAnsi="Arial" w:cs="Arial"/>
          <w:u w:val="single"/>
        </w:rPr>
        <w:t>We encourage members to take interest in the Strategy</w:t>
      </w:r>
      <w:r w:rsidRPr="00C157BC">
        <w:rPr>
          <w:rFonts w:ascii="Arial" w:hAnsi="Arial" w:cs="Arial"/>
        </w:rPr>
        <w:t xml:space="preserve">, because the proposals may increasingly affect all our lives.  Moreover, we can all contribute to the fight to slow down global warming, reduce the adverse impacts of climate change, stop </w:t>
      </w:r>
      <w:proofErr w:type="gramStart"/>
      <w:r w:rsidRPr="00C157BC">
        <w:rPr>
          <w:rFonts w:ascii="Arial" w:hAnsi="Arial" w:cs="Arial"/>
        </w:rPr>
        <w:t>pollution</w:t>
      </w:r>
      <w:proofErr w:type="gramEnd"/>
      <w:r w:rsidRPr="00C157BC">
        <w:rPr>
          <w:rFonts w:ascii="Arial" w:hAnsi="Arial" w:cs="Arial"/>
        </w:rPr>
        <w:t xml:space="preserve"> and protect wildlife.  </w:t>
      </w:r>
      <w:r w:rsidRPr="00C157BC">
        <w:rPr>
          <w:rFonts w:ascii="Arial" w:hAnsi="Arial" w:cs="Arial"/>
          <w:u w:val="single"/>
        </w:rPr>
        <w:t xml:space="preserve">We </w:t>
      </w:r>
      <w:r w:rsidR="005C327D" w:rsidRPr="00C157BC">
        <w:rPr>
          <w:rFonts w:ascii="Arial" w:hAnsi="Arial" w:cs="Arial"/>
          <w:u w:val="single"/>
        </w:rPr>
        <w:t>look forward to your comments at the meeting on 19 November</w:t>
      </w:r>
      <w:r w:rsidR="004F29BB" w:rsidRPr="00C157BC">
        <w:rPr>
          <w:rFonts w:ascii="Arial" w:hAnsi="Arial" w:cs="Arial"/>
          <w:u w:val="single"/>
        </w:rPr>
        <w:t>.</w:t>
      </w:r>
      <w:r w:rsidR="00C157BC">
        <w:rPr>
          <w:rFonts w:ascii="Arial" w:hAnsi="Arial" w:cs="Arial"/>
          <w:u w:val="single"/>
        </w:rPr>
        <w:t xml:space="preserve"> </w:t>
      </w:r>
      <w:bookmarkEnd w:id="0"/>
    </w:p>
    <w:p w14:paraId="0F79A9F5" w14:textId="77777777" w:rsidR="00950DAF" w:rsidRPr="007E6EA7" w:rsidRDefault="00950DAF" w:rsidP="00950DAF">
      <w:pPr>
        <w:spacing w:after="120" w:line="240" w:lineRule="auto"/>
        <w:jc w:val="right"/>
        <w:rPr>
          <w:rFonts w:ascii="Arial" w:hAnsi="Arial" w:cs="Arial"/>
          <w:sz w:val="18"/>
          <w:szCs w:val="18"/>
        </w:rPr>
      </w:pPr>
      <w:proofErr w:type="spellStart"/>
      <w:r w:rsidRPr="007E6EA7">
        <w:rPr>
          <w:rFonts w:ascii="Arial" w:hAnsi="Arial" w:cs="Arial"/>
          <w:sz w:val="18"/>
          <w:szCs w:val="18"/>
        </w:rPr>
        <w:t>Dorsert</w:t>
      </w:r>
      <w:proofErr w:type="spellEnd"/>
      <w:r w:rsidRPr="007E6EA7">
        <w:rPr>
          <w:rFonts w:ascii="Arial" w:hAnsi="Arial" w:cs="Arial"/>
          <w:sz w:val="18"/>
          <w:szCs w:val="18"/>
        </w:rPr>
        <w:t xml:space="preserve"> CAN summary of Dorset Council Strategy </w:t>
      </w:r>
    </w:p>
    <w:p w14:paraId="5ACC7335" w14:textId="77777777" w:rsidR="00950DAF" w:rsidRDefault="00950DAF" w:rsidP="00950DAF">
      <w:pPr>
        <w:spacing w:after="120" w:line="240" w:lineRule="auto"/>
        <w:rPr>
          <w:rFonts w:ascii="Arial" w:hAnsi="Arial" w:cs="Arial"/>
          <w:u w:val="single"/>
        </w:rPr>
      </w:pPr>
    </w:p>
    <w:p w14:paraId="58D6B1CE" w14:textId="644FE59F" w:rsidR="007E6EA7" w:rsidRPr="00C157BC" w:rsidRDefault="007E6EA7" w:rsidP="00C157BC">
      <w:pPr>
        <w:spacing w:after="120" w:line="240" w:lineRule="auto"/>
        <w:rPr>
          <w:rFonts w:ascii="Arial" w:hAnsi="Arial" w:cs="Arial"/>
          <w:u w:val="single"/>
        </w:rPr>
      </w:pPr>
    </w:p>
    <w:sectPr w:rsidR="007E6EA7" w:rsidRPr="00C157BC" w:rsidSect="00950DAF">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MT">
    <w:altName w:val="MS Minch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A6FEC"/>
    <w:multiLevelType w:val="hybridMultilevel"/>
    <w:tmpl w:val="9E7C746C"/>
    <w:lvl w:ilvl="0" w:tplc="C26C25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A0F"/>
    <w:rsid w:val="0008218B"/>
    <w:rsid w:val="00143238"/>
    <w:rsid w:val="0026075D"/>
    <w:rsid w:val="002C5F3F"/>
    <w:rsid w:val="004D4E6A"/>
    <w:rsid w:val="004F29BB"/>
    <w:rsid w:val="00554BEF"/>
    <w:rsid w:val="005C327D"/>
    <w:rsid w:val="00655A0B"/>
    <w:rsid w:val="00667E28"/>
    <w:rsid w:val="00746EAD"/>
    <w:rsid w:val="007A2A0F"/>
    <w:rsid w:val="007E6EA7"/>
    <w:rsid w:val="00846790"/>
    <w:rsid w:val="00950DAF"/>
    <w:rsid w:val="00A25E79"/>
    <w:rsid w:val="00A81500"/>
    <w:rsid w:val="00A93865"/>
    <w:rsid w:val="00B57BB6"/>
    <w:rsid w:val="00C157BC"/>
    <w:rsid w:val="00C46AD5"/>
    <w:rsid w:val="00CF412A"/>
    <w:rsid w:val="00D4489E"/>
    <w:rsid w:val="00D815EF"/>
    <w:rsid w:val="00FB4E4F"/>
    <w:rsid w:val="00FC6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1B6B"/>
  <w15:docId w15:val="{41B57E5A-73B9-4BFD-A4D2-303610D8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A0F"/>
    <w:pPr>
      <w:ind w:left="720"/>
      <w:contextualSpacing/>
    </w:pPr>
  </w:style>
  <w:style w:type="character" w:styleId="Hyperlink">
    <w:name w:val="Hyperlink"/>
    <w:basedOn w:val="DefaultParagraphFont"/>
    <w:uiPriority w:val="99"/>
    <w:unhideWhenUsed/>
    <w:rsid w:val="007A2A0F"/>
    <w:rPr>
      <w:color w:val="0000FF"/>
      <w:u w:val="single"/>
    </w:rPr>
  </w:style>
  <w:style w:type="paragraph" w:styleId="NormalWeb">
    <w:name w:val="Normal (Web)"/>
    <w:basedOn w:val="Normal"/>
    <w:uiPriority w:val="99"/>
    <w:unhideWhenUsed/>
    <w:rsid w:val="00746E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6EAD"/>
    <w:rPr>
      <w:b/>
      <w:bCs/>
    </w:rPr>
  </w:style>
  <w:style w:type="character" w:styleId="Emphasis">
    <w:name w:val="Emphasis"/>
    <w:basedOn w:val="DefaultParagraphFont"/>
    <w:uiPriority w:val="20"/>
    <w:qFormat/>
    <w:rsid w:val="00746E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3974">
      <w:bodyDiv w:val="1"/>
      <w:marLeft w:val="0"/>
      <w:marRight w:val="0"/>
      <w:marTop w:val="0"/>
      <w:marBottom w:val="0"/>
      <w:divBdr>
        <w:top w:val="none" w:sz="0" w:space="0" w:color="auto"/>
        <w:left w:val="none" w:sz="0" w:space="0" w:color="auto"/>
        <w:bottom w:val="none" w:sz="0" w:space="0" w:color="auto"/>
        <w:right w:val="none" w:sz="0" w:space="0" w:color="auto"/>
      </w:divBdr>
    </w:div>
    <w:div w:id="238103056">
      <w:bodyDiv w:val="1"/>
      <w:marLeft w:val="0"/>
      <w:marRight w:val="0"/>
      <w:marTop w:val="0"/>
      <w:marBottom w:val="0"/>
      <w:divBdr>
        <w:top w:val="none" w:sz="0" w:space="0" w:color="auto"/>
        <w:left w:val="none" w:sz="0" w:space="0" w:color="auto"/>
        <w:bottom w:val="none" w:sz="0" w:space="0" w:color="auto"/>
        <w:right w:val="none" w:sz="0" w:space="0" w:color="auto"/>
      </w:divBdr>
    </w:div>
    <w:div w:id="762145824">
      <w:bodyDiv w:val="1"/>
      <w:marLeft w:val="0"/>
      <w:marRight w:val="0"/>
      <w:marTop w:val="0"/>
      <w:marBottom w:val="0"/>
      <w:divBdr>
        <w:top w:val="none" w:sz="0" w:space="0" w:color="auto"/>
        <w:left w:val="none" w:sz="0" w:space="0" w:color="auto"/>
        <w:bottom w:val="none" w:sz="0" w:space="0" w:color="auto"/>
        <w:right w:val="none" w:sz="0" w:space="0" w:color="auto"/>
      </w:divBdr>
    </w:div>
    <w:div w:id="1783724570">
      <w:bodyDiv w:val="1"/>
      <w:marLeft w:val="0"/>
      <w:marRight w:val="0"/>
      <w:marTop w:val="0"/>
      <w:marBottom w:val="0"/>
      <w:divBdr>
        <w:top w:val="none" w:sz="0" w:space="0" w:color="auto"/>
        <w:left w:val="none" w:sz="0" w:space="0" w:color="auto"/>
        <w:bottom w:val="none" w:sz="0" w:space="0" w:color="auto"/>
        <w:right w:val="none" w:sz="0" w:space="0" w:color="auto"/>
      </w:divBdr>
      <w:divsChild>
        <w:div w:id="1699501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rsetcouncil.gov.uk/climate-surv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3282</Characters>
  <Application>Microsoft Office Word</Application>
  <DocSecurity>0</DocSecurity>
  <Lines>117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Andrew Carey</cp:lastModifiedBy>
  <cp:revision>2</cp:revision>
  <dcterms:created xsi:type="dcterms:W3CDTF">2020-11-19T18:46:00Z</dcterms:created>
  <dcterms:modified xsi:type="dcterms:W3CDTF">2020-11-19T18:46:00Z</dcterms:modified>
</cp:coreProperties>
</file>